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91" w:rsidRDefault="00EA1191" w:rsidP="00403E07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1000125" cy="1258661"/>
            <wp:effectExtent l="0" t="0" r="0" b="0"/>
            <wp:docPr id="1" name="Image 1" descr="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5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0F" w:rsidRPr="00041A5C" w:rsidRDefault="00041A5C" w:rsidP="00EA11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041A5C">
        <w:rPr>
          <w:rFonts w:ascii="Palatino Linotype" w:hAnsi="Palatino Linotype"/>
          <w:b/>
          <w:sz w:val="24"/>
          <w:szCs w:val="24"/>
        </w:rPr>
        <w:t>LE CENTRE HOSPITALIER DE LANNEMEZAN</w:t>
      </w:r>
    </w:p>
    <w:p w:rsidR="00041A5C" w:rsidRPr="00041A5C" w:rsidRDefault="00041A5C" w:rsidP="00EA11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041A5C">
        <w:rPr>
          <w:rFonts w:ascii="Palatino Linotype" w:hAnsi="Palatino Linotype"/>
          <w:b/>
          <w:sz w:val="24"/>
          <w:szCs w:val="24"/>
        </w:rPr>
        <w:t>(HAUTES-PY</w:t>
      </w:r>
      <w:r>
        <w:rPr>
          <w:rFonts w:ascii="Palatino Linotype" w:hAnsi="Palatino Linotype"/>
          <w:b/>
          <w:sz w:val="24"/>
          <w:szCs w:val="24"/>
        </w:rPr>
        <w:t>RENEES-REGION SUD-</w:t>
      </w:r>
      <w:r w:rsidRPr="00041A5C">
        <w:rPr>
          <w:rFonts w:ascii="Palatino Linotype" w:hAnsi="Palatino Linotype"/>
          <w:b/>
          <w:sz w:val="24"/>
          <w:szCs w:val="24"/>
        </w:rPr>
        <w:t>OUEST)</w:t>
      </w:r>
    </w:p>
    <w:p w:rsidR="00041A5C" w:rsidRDefault="00041A5C" w:rsidP="00EA1191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1h45 de l’Océan Atlantique et 2h de la Méditerranée</w:t>
      </w:r>
    </w:p>
    <w:p w:rsidR="00041A5C" w:rsidRDefault="00041A5C" w:rsidP="00EA1191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40 mn stations de ski-proximité Tarbes-Toulouse-Pau (A64)</w:t>
      </w:r>
    </w:p>
    <w:p w:rsidR="00EA1191" w:rsidRPr="00531211" w:rsidRDefault="00EA1191" w:rsidP="00EA1191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403E07" w:rsidRPr="00531211" w:rsidRDefault="00041A5C" w:rsidP="00EA1191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RECHERCHE </w:t>
      </w:r>
    </w:p>
    <w:p w:rsidR="00403E07" w:rsidRPr="00531211" w:rsidRDefault="009717F7" w:rsidP="00093AD5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1 médecin </w:t>
      </w:r>
      <w:r w:rsidR="00854D07">
        <w:rPr>
          <w:rFonts w:ascii="Palatino Linotype" w:hAnsi="Palatino Linotype"/>
          <w:b/>
          <w:sz w:val="32"/>
          <w:szCs w:val="32"/>
        </w:rPr>
        <w:t xml:space="preserve">à temps plein </w:t>
      </w:r>
      <w:r>
        <w:rPr>
          <w:rFonts w:ascii="Palatino Linotype" w:hAnsi="Palatino Linotype"/>
          <w:b/>
          <w:sz w:val="32"/>
          <w:szCs w:val="32"/>
        </w:rPr>
        <w:t>formé en addictologie ou en cours de formation</w:t>
      </w:r>
      <w:r w:rsidR="00854D07">
        <w:rPr>
          <w:rFonts w:ascii="Palatino Linotype" w:hAnsi="Palatino Linotype"/>
          <w:b/>
          <w:sz w:val="32"/>
          <w:szCs w:val="32"/>
        </w:rPr>
        <w:t xml:space="preserve"> pour son service d’alcoologie et d’addictologie – Pôle psychiatrie adulte A3</w:t>
      </w:r>
    </w:p>
    <w:p w:rsidR="00531211" w:rsidRDefault="00041A5C" w:rsidP="00093AD5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(statut praticien hospitalier ou praticien contractuel</w:t>
      </w:r>
      <w:r w:rsidR="00093AD5">
        <w:rPr>
          <w:rFonts w:ascii="Palatino Linotype" w:hAnsi="Palatino Linotype"/>
          <w:sz w:val="24"/>
          <w:szCs w:val="24"/>
        </w:rPr>
        <w:t>)</w:t>
      </w:r>
    </w:p>
    <w:p w:rsidR="009717F7" w:rsidRDefault="009717F7" w:rsidP="00093AD5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F656B" w:rsidRDefault="006F656B" w:rsidP="00EA1191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F656B" w:rsidRPr="00C574A9" w:rsidRDefault="006F656B" w:rsidP="00EA1191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C574A9">
        <w:rPr>
          <w:rFonts w:ascii="Palatino Linotype" w:hAnsi="Palatino Linotype"/>
          <w:b/>
          <w:sz w:val="24"/>
          <w:szCs w:val="24"/>
          <w:u w:val="single"/>
        </w:rPr>
        <w:t>Adresser cv et candidatures à :</w:t>
      </w:r>
    </w:p>
    <w:p w:rsidR="006F656B" w:rsidRPr="00C574A9" w:rsidRDefault="006F656B" w:rsidP="00EA11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C574A9">
        <w:rPr>
          <w:rFonts w:ascii="Palatino Linotype" w:hAnsi="Palatino Linotype"/>
          <w:b/>
          <w:sz w:val="24"/>
          <w:szCs w:val="24"/>
        </w:rPr>
        <w:t xml:space="preserve">M. Le Directeur </w:t>
      </w:r>
    </w:p>
    <w:p w:rsidR="006F656B" w:rsidRPr="00C574A9" w:rsidRDefault="006F656B" w:rsidP="00EA11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C574A9">
        <w:rPr>
          <w:rFonts w:ascii="Palatino Linotype" w:hAnsi="Palatino Linotype"/>
          <w:b/>
          <w:sz w:val="24"/>
          <w:szCs w:val="24"/>
        </w:rPr>
        <w:t>Centre Hospitalier de Lannemezan</w:t>
      </w:r>
    </w:p>
    <w:p w:rsidR="006F656B" w:rsidRPr="00C574A9" w:rsidRDefault="006F656B" w:rsidP="00EA11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C574A9">
        <w:rPr>
          <w:rFonts w:ascii="Palatino Linotype" w:hAnsi="Palatino Linotype"/>
          <w:b/>
          <w:sz w:val="24"/>
          <w:szCs w:val="24"/>
        </w:rPr>
        <w:t>65300 LANNEMEZAN</w:t>
      </w:r>
    </w:p>
    <w:p w:rsidR="006F656B" w:rsidRPr="00C574A9" w:rsidRDefault="006F656B" w:rsidP="00EA1191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C574A9">
        <w:rPr>
          <w:rFonts w:ascii="Palatino Linotype" w:hAnsi="Palatino Linotype"/>
          <w:b/>
          <w:sz w:val="24"/>
          <w:szCs w:val="24"/>
        </w:rPr>
        <w:t xml:space="preserve">05 62 99 54 01 </w:t>
      </w:r>
      <w:r w:rsidR="00636514" w:rsidRPr="00C574A9">
        <w:rPr>
          <w:rFonts w:ascii="Palatino Linotype" w:hAnsi="Palatino Linotype"/>
          <w:b/>
          <w:sz w:val="24"/>
          <w:szCs w:val="24"/>
        </w:rPr>
        <w:t>ou</w:t>
      </w:r>
      <w:r w:rsidRPr="00C574A9">
        <w:rPr>
          <w:rFonts w:ascii="Palatino Linotype" w:hAnsi="Palatino Linotype"/>
          <w:b/>
          <w:sz w:val="24"/>
          <w:szCs w:val="24"/>
        </w:rPr>
        <w:t xml:space="preserve"> 56.01</w:t>
      </w:r>
    </w:p>
    <w:p w:rsidR="006F656B" w:rsidRPr="00C574A9" w:rsidRDefault="006F656B" w:rsidP="00EA1191">
      <w:pPr>
        <w:spacing w:after="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C574A9">
        <w:rPr>
          <w:rFonts w:ascii="Palatino Linotype" w:hAnsi="Palatino Linotype"/>
          <w:b/>
          <w:i/>
          <w:sz w:val="24"/>
          <w:szCs w:val="24"/>
        </w:rPr>
        <w:t>secretariat.du.personnel@ch-lannemezan.fr</w:t>
      </w:r>
    </w:p>
    <w:sectPr w:rsidR="006F656B" w:rsidRPr="00C5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07"/>
    <w:rsid w:val="00041A5C"/>
    <w:rsid w:val="00093AD5"/>
    <w:rsid w:val="00403E07"/>
    <w:rsid w:val="004431D1"/>
    <w:rsid w:val="004A2D03"/>
    <w:rsid w:val="00531211"/>
    <w:rsid w:val="00636514"/>
    <w:rsid w:val="006F656B"/>
    <w:rsid w:val="00854D07"/>
    <w:rsid w:val="009717F7"/>
    <w:rsid w:val="00C574A9"/>
    <w:rsid w:val="00CA4F4B"/>
    <w:rsid w:val="00D95D1D"/>
    <w:rsid w:val="00DB6AC9"/>
    <w:rsid w:val="00DC0897"/>
    <w:rsid w:val="00EA1191"/>
    <w:rsid w:val="00EB508B"/>
    <w:rsid w:val="00F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MIPIH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Bordes.Serge</dc:creator>
  <cp:lastModifiedBy>Grenier.Muriel</cp:lastModifiedBy>
  <cp:revision>2</cp:revision>
  <cp:lastPrinted>2017-08-31T13:36:00Z</cp:lastPrinted>
  <dcterms:created xsi:type="dcterms:W3CDTF">2017-09-27T11:58:00Z</dcterms:created>
  <dcterms:modified xsi:type="dcterms:W3CDTF">2017-09-27T11:58:00Z</dcterms:modified>
</cp:coreProperties>
</file>